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24" w:rsidRDefault="00906968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ՀԱՅԱՍՏԱՆԻ ՀԱՆՐԱՊԵՏՈՒԹՅՈՒՆ</w:t>
      </w:r>
    </w:p>
    <w:p w:rsidR="006B3F24" w:rsidRDefault="00906968">
      <w:pPr>
        <w:pStyle w:val="Header"/>
        <w:tabs>
          <w:tab w:val="clear" w:pos="4680"/>
          <w:tab w:val="clear" w:pos="936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 xml:space="preserve">  ԵՐԵՎԱՆ ՔԱՂԱՔԻ 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 xml:space="preserve">ԿԵՆՏՐՈՆ </w:t>
      </w:r>
    </w:p>
    <w:p w:rsidR="006B3F24" w:rsidRDefault="00906968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ՎԱՐՉԱԿԱՆ ՇՐՋԱՆԻ ՂԵԿԱՎԱՐ</w:t>
      </w:r>
    </w:p>
    <w:p w:rsidR="006B3F24" w:rsidRPr="00370895" w:rsidRDefault="006B3F24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6B3F24" w:rsidRDefault="00906968">
      <w:pPr>
        <w:pStyle w:val="Header"/>
        <w:jc w:val="center"/>
        <w:rPr>
          <w:lang w:val="hy-AM"/>
        </w:rPr>
      </w:pPr>
      <w:r>
        <w:rPr>
          <w:noProof/>
        </w:rPr>
        <mc:AlternateContent>
          <mc:Choice Requires="wps">
            <w:drawing>
              <wp:anchor distT="22225" distB="22225" distL="0" distR="635" simplePos="0" relativeHeight="3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6276340" cy="21590"/>
                <wp:effectExtent l="635" t="22225" r="635" b="2222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240" cy="21600"/>
                        </a:xfrm>
                        <a:prstGeom prst="line">
                          <a:avLst/>
                        </a:prstGeom>
                        <a:ln w="4428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346A3" id="Straight Connector 5" o:spid="_x0000_s1026" style="position:absolute;z-index:-503316477;visibility:visible;mso-wrap-style:square;mso-wrap-distance-left:0;mso-wrap-distance-top:1.75pt;mso-wrap-distance-right:.05pt;mso-wrap-distance-bottom:1.75pt;mso-position-horizontal:absolute;mso-position-horizontal-relative:text;mso-position-vertical:absolute;mso-position-vertical-relative:tex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" o:allowincell="f" strokecolor="#002060" strokeweight="1.23mm">
                <v:stroke joinstyle="miter"/>
              </v:line>
            </w:pict>
          </mc:Fallback>
        </mc:AlternateContent>
      </w:r>
    </w:p>
    <w:p w:rsidR="00AB05CE" w:rsidRPr="00AB05CE" w:rsidRDefault="00906968">
      <w:pPr>
        <w:spacing w:line="240" w:lineRule="auto"/>
        <w:rPr>
          <w:rFonts w:ascii="GHEA Grapalat" w:hAnsi="GHEA Grapalat" w:cs="Times New Roman"/>
          <w:sz w:val="20"/>
          <w:szCs w:val="20"/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 xml:space="preserve">  </w:t>
      </w:r>
      <w:r>
        <w:rPr>
          <w:rFonts w:ascii="GHEA Grapalat" w:hAnsi="GHEA Grapalat" w:cs="Times New Roman"/>
          <w:sz w:val="20"/>
          <w:szCs w:val="20"/>
          <w:lang w:val="hy-AM"/>
        </w:rPr>
        <w:t>Տերյան փողոց հ․ 44, (+374 11) 518-401,Էլ․ փոստ՝ kentron@yerevan.am</w:t>
      </w:r>
    </w:p>
    <w:p w:rsidR="00D437BA" w:rsidRDefault="00906968" w:rsidP="009135C8">
      <w:pPr>
        <w:shd w:val="clear" w:color="auto" w:fill="FFFFFF"/>
        <w:rPr>
          <w:rFonts w:ascii="GHEA Grapalat" w:hAnsi="GHEA Grapalat" w:cs="Times New Roman"/>
          <w:sz w:val="24"/>
          <w:szCs w:val="24"/>
          <w:lang w:val="hy-AM"/>
        </w:rPr>
      </w:pPr>
      <w:r w:rsidRPr="00945DC7">
        <w:rPr>
          <w:rFonts w:ascii="GHEA Grapalat" w:hAnsi="GHEA Grapalat" w:cs="Times New Roman"/>
          <w:sz w:val="24"/>
          <w:szCs w:val="24"/>
          <w:lang w:val="hy-AM"/>
        </w:rPr>
        <w:t xml:space="preserve">№ </w:t>
      </w:r>
      <w:r w:rsidR="00BF40B8" w:rsidRPr="00BF40B8">
        <w:rPr>
          <w:rFonts w:ascii="GHEA Grapalat" w:hAnsi="GHEA Grapalat" w:cs="Times New Roman"/>
          <w:sz w:val="24"/>
          <w:szCs w:val="24"/>
          <w:lang w:val="hy-AM"/>
        </w:rPr>
        <w:t>Ն/34262-22</w:t>
      </w:r>
      <w:r w:rsidR="00BF40B8" w:rsidRPr="0024242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F40B8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                                          </w:t>
      </w:r>
      <w:r w:rsidRPr="00242421">
        <w:rPr>
          <w:rFonts w:ascii="GHEA Grapalat" w:hAnsi="GHEA Grapalat" w:cs="Times New Roman"/>
          <w:sz w:val="24"/>
          <w:szCs w:val="24"/>
          <w:lang w:val="hy-AM"/>
        </w:rPr>
        <w:t>«____»</w:t>
      </w:r>
      <w:r w:rsidRPr="004B334A">
        <w:rPr>
          <w:rFonts w:ascii="GHEA Grapalat" w:hAnsi="GHEA Grapalat" w:cs="Times New Roman"/>
          <w:sz w:val="24"/>
          <w:szCs w:val="24"/>
          <w:lang w:val="hy-AM"/>
        </w:rPr>
        <w:t xml:space="preserve"> __________ </w:t>
      </w:r>
      <w:r w:rsidRPr="00DB2E97">
        <w:rPr>
          <w:rFonts w:ascii="GHEA Grapalat" w:hAnsi="GHEA Grapalat" w:cs="Times New Roman"/>
          <w:sz w:val="24"/>
          <w:szCs w:val="24"/>
          <w:lang w:val="hy-AM"/>
        </w:rPr>
        <w:t>202</w:t>
      </w:r>
      <w:r w:rsidR="002C02CE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DB2E97">
        <w:rPr>
          <w:rFonts w:ascii="GHEA Grapalat" w:hAnsi="GHEA Grapalat" w:cs="Times New Roman"/>
          <w:sz w:val="24"/>
          <w:szCs w:val="24"/>
          <w:lang w:val="hy-AM"/>
        </w:rPr>
        <w:t>թ</w:t>
      </w:r>
      <w:r w:rsidR="00DA5C17" w:rsidRPr="004B334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6039F0" w:rsidRDefault="006039F0" w:rsidP="009135C8">
      <w:pPr>
        <w:shd w:val="clear" w:color="auto" w:fill="FFFFFF"/>
        <w:rPr>
          <w:rFonts w:ascii="GHEA Grapalat" w:hAnsi="GHEA Grapalat" w:cs="Times New Roman"/>
          <w:sz w:val="24"/>
          <w:szCs w:val="24"/>
          <w:lang w:val="hy-AM"/>
        </w:rPr>
      </w:pPr>
    </w:p>
    <w:p w:rsidR="00C07FA8" w:rsidRPr="00C07FA8" w:rsidRDefault="00315FEC" w:rsidP="00C07FA8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</w:t>
      </w: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</w:t>
      </w:r>
    </w:p>
    <w:p w:rsidR="00315FEC" w:rsidRPr="00315FEC" w:rsidRDefault="00315FEC" w:rsidP="00315FEC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b/>
          <w:sz w:val="24"/>
          <w:szCs w:val="24"/>
          <w:lang w:val="hy-AM"/>
        </w:rPr>
        <w:t>«ՄԱԼԵՏԱ» ՍՊ ԸՆԿԵՐՈՒԹՅԱՆԸ</w:t>
      </w:r>
    </w:p>
    <w:p w:rsidR="00315FEC" w:rsidRPr="00315FEC" w:rsidRDefault="00315FEC" w:rsidP="00315FEC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sz w:val="16"/>
          <w:szCs w:val="16"/>
          <w:lang w:val="ru-RU"/>
        </w:rPr>
      </w:pPr>
      <w:r>
        <w:rPr>
          <w:rFonts w:ascii="GHEA Grapalat" w:eastAsia="Calibri" w:hAnsi="GHEA Grapalat" w:cs="Times New Roman"/>
          <w:sz w:val="16"/>
          <w:szCs w:val="16"/>
          <w:lang w:val="ru-RU"/>
        </w:rPr>
        <w:t>(</w:t>
      </w:r>
      <w:r w:rsidRPr="00315FEC">
        <w:rPr>
          <w:rFonts w:ascii="GHEA Grapalat" w:eastAsia="Calibri" w:hAnsi="GHEA Grapalat" w:cs="Times New Roman"/>
          <w:sz w:val="16"/>
          <w:szCs w:val="16"/>
          <w:lang w:val="hy-AM"/>
        </w:rPr>
        <w:t>ք. Վեդի, Արարատյան 41</w:t>
      </w:r>
      <w:r>
        <w:rPr>
          <w:rFonts w:ascii="GHEA Grapalat" w:eastAsia="Calibri" w:hAnsi="GHEA Grapalat" w:cs="Times New Roman"/>
          <w:sz w:val="16"/>
          <w:szCs w:val="16"/>
          <w:lang w:val="ru-RU"/>
        </w:rPr>
        <w:t>)</w:t>
      </w: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Ծ Ա Ն Ո Ւ Ց Ո Ւ Մ</w:t>
      </w: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lang w:val="hy-AM"/>
        </w:rPr>
      </w:pPr>
      <w:r w:rsidRPr="00315FEC">
        <w:rPr>
          <w:rFonts w:ascii="GHEA Grapalat" w:eastAsia="Calibri" w:hAnsi="GHEA Grapalat" w:cs="Times New Roman"/>
          <w:lang w:val="hy-AM"/>
        </w:rPr>
        <w:t xml:space="preserve">/պայմանագիրը միակողմանի </w:t>
      </w:r>
      <w:r>
        <w:rPr>
          <w:rFonts w:ascii="GHEA Grapalat" w:eastAsia="Calibri" w:hAnsi="GHEA Grapalat" w:cs="Times New Roman"/>
          <w:lang w:val="hy-AM"/>
        </w:rPr>
        <w:t xml:space="preserve">մասնակի </w:t>
      </w:r>
      <w:r w:rsidRPr="00315FEC">
        <w:rPr>
          <w:rFonts w:ascii="GHEA Grapalat" w:eastAsia="Calibri" w:hAnsi="GHEA Grapalat" w:cs="Times New Roman"/>
          <w:lang w:val="hy-AM"/>
        </w:rPr>
        <w:t>լուծելու վերաբերյալ/</w:t>
      </w: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>Երևանի քաղաքապետարանի և «Մալետա» սահմանափակ պատասխանատվությամբ ընկերության միջև 2022 թվականի հունվարի 12-ին կնքվել է հ.ԵՔ-ԷԱՃԾՁԲ-22/22-1 ծածկագրով պետության կարիքների համար ծառայության մատուցման պետական գնման պայմանագիր, որի 1.1 կետի համաձայն՝ Պատվիրատուն հանձնարարում է, իսկ Կատարողը ստանձնում է սպորտային միջոցառումների կազմակերպման ծառայությունների մատուցման պարտավորությունը (այսուհետ՝ ծառայություն)՝ համաձայն սույն պայմանագրի (այսուհետ՝ Պայմանագիր) անբաժանելի մասը կազմող N 1 հավելվածով սահմանված Տեխնիկական բնութագրի պահանջների:</w:t>
      </w:r>
    </w:p>
    <w:p w:rsidR="00315FEC" w:rsidRPr="00315FEC" w:rsidRDefault="00315FEC" w:rsidP="00315FEC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>Պայմանագրի 2.1.3 կետի համաձայն՝ Պատվիրատուն իրավունք ունի՝ միակողմանի լուծել պայմանագիրը, եթե Կատարողն էականորեն խախտել է պայմանագիրը: Կատարողի կողմից պայմանագիրը խախտելն էական է համարվում, եթե՝</w:t>
      </w:r>
    </w:p>
    <w:p w:rsidR="00315FEC" w:rsidRPr="00315FEC" w:rsidRDefault="00315FEC" w:rsidP="00315FEC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ա) մատուցված ծառայությունը չի համապատասխանում պայմանագրի N 1 և/կամ N 2 հավելվածով սահմանված պահանջներին:</w:t>
      </w:r>
    </w:p>
    <w:p w:rsidR="00315FEC" w:rsidRPr="00315FEC" w:rsidRDefault="00315FEC" w:rsidP="00315FEC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բ) խախտվել է ծառայության մատուցման ժամկետը:</w:t>
      </w:r>
    </w:p>
    <w:p w:rsidR="00315FEC" w:rsidRPr="00315FEC" w:rsidRDefault="00315FEC" w:rsidP="00315FEC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«Մալետա» սահմանափակ  պատասխանատվությամբ ընկերության կողմից ընդհանրապես չեն կատարվել 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</w:t>
      </w:r>
      <w:r w:rsidRPr="00945DC7">
        <w:rPr>
          <w:rFonts w:ascii="GHEA Grapalat" w:hAnsi="GHEA Grapalat" w:cs="Times New Roman"/>
          <w:sz w:val="24"/>
          <w:szCs w:val="24"/>
          <w:lang w:val="hy-AM"/>
        </w:rPr>
        <w:t>№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1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հավելվածի 5-րդ կետով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նախատեսված պարտականությունները, Երևանի քաղաքապետարանը, ղեկավարվելով Պայմանագրի 2.1.3 կետով, միակողմանի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մասնակի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լուծում է «Մալետա» սահմանափակ պատասխանատվությամբ ընկերության հետ 2022 թվականի հունվարի 12-ին կնքված հ.ԵՔ-ԷԱՃԾՁԲ-22/22-1 ծածկագրով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պետության կարիքների համար ծառայության մատուցման պետական գնման պայմանագիրը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Pr="00945DC7">
        <w:rPr>
          <w:rFonts w:ascii="GHEA Grapalat" w:hAnsi="GHEA Grapalat" w:cs="Times New Roman"/>
          <w:sz w:val="24"/>
          <w:szCs w:val="24"/>
          <w:lang w:val="hy-AM"/>
        </w:rPr>
        <w:t>№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1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հավելվածով </w:t>
      </w:r>
      <w:r w:rsidR="00BF40B8">
        <w:rPr>
          <w:rFonts w:ascii="GHEA Grapalat" w:eastAsia="Calibri" w:hAnsi="GHEA Grapalat" w:cs="Times New Roman"/>
          <w:sz w:val="24"/>
          <w:szCs w:val="24"/>
          <w:lang w:val="hy-AM"/>
        </w:rPr>
        <w:t>սահման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ված 5–րդ չափաբաժնի մասով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</w:p>
    <w:p w:rsidR="00C82683" w:rsidRPr="00C82683" w:rsidRDefault="00C82683" w:rsidP="00C82683">
      <w:pPr>
        <w:tabs>
          <w:tab w:val="left" w:pos="1066"/>
        </w:tabs>
        <w:suppressAutoHyphens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039F0" w:rsidRPr="006039F0" w:rsidRDefault="006039F0" w:rsidP="006039F0">
      <w:pPr>
        <w:spacing w:after="0" w:line="360" w:lineRule="auto"/>
        <w:ind w:firstLine="708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039F0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</w:p>
    <w:p w:rsidR="00AD0783" w:rsidRDefault="00CE0FB3" w:rsidP="00097726">
      <w:pPr>
        <w:spacing w:after="0" w:line="360" w:lineRule="auto"/>
        <w:ind w:firstLine="630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E5160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ՀԱՐԳԱՆՔՈՎ՝</w:t>
      </w:r>
      <w:r w:rsidR="0068596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E581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    </w:t>
      </w:r>
      <w:r w:rsidR="0024242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ՍԱՄՎԵԼ ՂՈՒԿԱՍՅԱՆ</w:t>
      </w:r>
    </w:p>
    <w:p w:rsidR="003E2222" w:rsidRPr="003E2222" w:rsidRDefault="003E2222" w:rsidP="003E2222">
      <w:pPr>
        <w:tabs>
          <w:tab w:val="left" w:pos="360"/>
          <w:tab w:val="left" w:pos="540"/>
        </w:tabs>
        <w:spacing w:after="0" w:line="240" w:lineRule="auto"/>
        <w:ind w:left="-180" w:right="-270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sectPr w:rsidR="003E2222" w:rsidRPr="003E2222" w:rsidSect="004B2988">
      <w:headerReference w:type="even" r:id="rId9"/>
      <w:headerReference w:type="default" r:id="rId10"/>
      <w:headerReference w:type="first" r:id="rId11"/>
      <w:pgSz w:w="12240" w:h="15840"/>
      <w:pgMar w:top="851" w:right="1134" w:bottom="810" w:left="1134" w:header="567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69" w:rsidRDefault="00027369">
      <w:pPr>
        <w:spacing w:after="0" w:line="240" w:lineRule="auto"/>
      </w:pPr>
      <w:r>
        <w:separator/>
      </w:r>
    </w:p>
  </w:endnote>
  <w:endnote w:type="continuationSeparator" w:id="0">
    <w:p w:rsidR="00027369" w:rsidRDefault="0002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69" w:rsidRDefault="00027369">
      <w:pPr>
        <w:spacing w:after="0" w:line="240" w:lineRule="auto"/>
      </w:pPr>
      <w:r>
        <w:separator/>
      </w:r>
    </w:p>
  </w:footnote>
  <w:footnote w:type="continuationSeparator" w:id="0">
    <w:p w:rsidR="00027369" w:rsidRDefault="0002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24" w:rsidRDefault="00906968">
    <w:pPr>
      <w:pStyle w:val="Header"/>
    </w:pPr>
    <w:r>
      <w:rPr>
        <w:noProof/>
      </w:rPr>
      <w:drawing>
        <wp:anchor distT="0" distB="0" distL="0" distR="0" simplePos="0" relativeHeight="251658752" behindDoc="1" locked="0" layoutInCell="1" allowOverlap="1" wp14:anchorId="5B749366" wp14:editId="22478D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6" name="WordPictureWatermark11878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187883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2E0BE1A8" wp14:editId="18DCBD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7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675BDECE" wp14:editId="4A7F67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8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C58"/>
    <w:multiLevelType w:val="hybridMultilevel"/>
    <w:tmpl w:val="69729092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24"/>
    <w:rsid w:val="00007C09"/>
    <w:rsid w:val="0001088F"/>
    <w:rsid w:val="00012BEF"/>
    <w:rsid w:val="00016C37"/>
    <w:rsid w:val="000213F6"/>
    <w:rsid w:val="00027369"/>
    <w:rsid w:val="000309C0"/>
    <w:rsid w:val="000320D4"/>
    <w:rsid w:val="000378CC"/>
    <w:rsid w:val="00041715"/>
    <w:rsid w:val="000427E8"/>
    <w:rsid w:val="00055EC7"/>
    <w:rsid w:val="00061EC5"/>
    <w:rsid w:val="00065958"/>
    <w:rsid w:val="00080222"/>
    <w:rsid w:val="0008219B"/>
    <w:rsid w:val="000903E9"/>
    <w:rsid w:val="00097726"/>
    <w:rsid w:val="00097B92"/>
    <w:rsid w:val="000A334C"/>
    <w:rsid w:val="000A59D1"/>
    <w:rsid w:val="000A5F30"/>
    <w:rsid w:val="000A75DC"/>
    <w:rsid w:val="000C66A3"/>
    <w:rsid w:val="000D0DEB"/>
    <w:rsid w:val="000D4064"/>
    <w:rsid w:val="000F7D9B"/>
    <w:rsid w:val="0010779C"/>
    <w:rsid w:val="001175E9"/>
    <w:rsid w:val="00135D42"/>
    <w:rsid w:val="00162EA0"/>
    <w:rsid w:val="0016462D"/>
    <w:rsid w:val="00166CEC"/>
    <w:rsid w:val="001725C7"/>
    <w:rsid w:val="00182515"/>
    <w:rsid w:val="001870FF"/>
    <w:rsid w:val="00194401"/>
    <w:rsid w:val="00194804"/>
    <w:rsid w:val="001A2DA1"/>
    <w:rsid w:val="001A2EF4"/>
    <w:rsid w:val="001A7C08"/>
    <w:rsid w:val="001B1563"/>
    <w:rsid w:val="001B26F1"/>
    <w:rsid w:val="001D1627"/>
    <w:rsid w:val="001E5F40"/>
    <w:rsid w:val="001E64F7"/>
    <w:rsid w:val="001F17A8"/>
    <w:rsid w:val="001F57D0"/>
    <w:rsid w:val="00203CD2"/>
    <w:rsid w:val="00226D80"/>
    <w:rsid w:val="00231D32"/>
    <w:rsid w:val="00236996"/>
    <w:rsid w:val="002373CF"/>
    <w:rsid w:val="00237944"/>
    <w:rsid w:val="00241129"/>
    <w:rsid w:val="00242421"/>
    <w:rsid w:val="0025116D"/>
    <w:rsid w:val="002511A3"/>
    <w:rsid w:val="00251663"/>
    <w:rsid w:val="00287A2F"/>
    <w:rsid w:val="00292799"/>
    <w:rsid w:val="00292F3B"/>
    <w:rsid w:val="00293C62"/>
    <w:rsid w:val="002C02CE"/>
    <w:rsid w:val="002C0386"/>
    <w:rsid w:val="002C075A"/>
    <w:rsid w:val="002C08CA"/>
    <w:rsid w:val="002C1D13"/>
    <w:rsid w:val="002D184E"/>
    <w:rsid w:val="002D18B2"/>
    <w:rsid w:val="002D251D"/>
    <w:rsid w:val="002D7DA4"/>
    <w:rsid w:val="002F49C6"/>
    <w:rsid w:val="002F7C22"/>
    <w:rsid w:val="0030623E"/>
    <w:rsid w:val="003117AF"/>
    <w:rsid w:val="00315FEC"/>
    <w:rsid w:val="00317055"/>
    <w:rsid w:val="0031762F"/>
    <w:rsid w:val="00322D6E"/>
    <w:rsid w:val="00325F7B"/>
    <w:rsid w:val="003314D0"/>
    <w:rsid w:val="00336907"/>
    <w:rsid w:val="00341161"/>
    <w:rsid w:val="00345969"/>
    <w:rsid w:val="00355941"/>
    <w:rsid w:val="00366091"/>
    <w:rsid w:val="00370895"/>
    <w:rsid w:val="00377BF2"/>
    <w:rsid w:val="0038237E"/>
    <w:rsid w:val="00395FA5"/>
    <w:rsid w:val="003A4D49"/>
    <w:rsid w:val="003A59BB"/>
    <w:rsid w:val="003B224C"/>
    <w:rsid w:val="003B2441"/>
    <w:rsid w:val="003B4B7C"/>
    <w:rsid w:val="003B69E0"/>
    <w:rsid w:val="003C2DFE"/>
    <w:rsid w:val="003E2222"/>
    <w:rsid w:val="003F59D6"/>
    <w:rsid w:val="003F63D0"/>
    <w:rsid w:val="00402326"/>
    <w:rsid w:val="00406383"/>
    <w:rsid w:val="00416BA8"/>
    <w:rsid w:val="00416C98"/>
    <w:rsid w:val="00440602"/>
    <w:rsid w:val="00443B6A"/>
    <w:rsid w:val="00453E08"/>
    <w:rsid w:val="0045470B"/>
    <w:rsid w:val="00462EB5"/>
    <w:rsid w:val="00467647"/>
    <w:rsid w:val="00484FAA"/>
    <w:rsid w:val="00494177"/>
    <w:rsid w:val="00495E0E"/>
    <w:rsid w:val="004A0F6E"/>
    <w:rsid w:val="004A480E"/>
    <w:rsid w:val="004B2988"/>
    <w:rsid w:val="004B334A"/>
    <w:rsid w:val="004B5264"/>
    <w:rsid w:val="004C43FD"/>
    <w:rsid w:val="004E096F"/>
    <w:rsid w:val="004E22AF"/>
    <w:rsid w:val="004E32B5"/>
    <w:rsid w:val="004E3AC8"/>
    <w:rsid w:val="004E5385"/>
    <w:rsid w:val="004E6CE5"/>
    <w:rsid w:val="004F043B"/>
    <w:rsid w:val="004F268D"/>
    <w:rsid w:val="00500F81"/>
    <w:rsid w:val="00512DBF"/>
    <w:rsid w:val="005133D2"/>
    <w:rsid w:val="00524775"/>
    <w:rsid w:val="00525BAE"/>
    <w:rsid w:val="00537052"/>
    <w:rsid w:val="00537DC1"/>
    <w:rsid w:val="00540F06"/>
    <w:rsid w:val="00543992"/>
    <w:rsid w:val="00547FC9"/>
    <w:rsid w:val="00562FB6"/>
    <w:rsid w:val="005653B3"/>
    <w:rsid w:val="0056684E"/>
    <w:rsid w:val="0056781B"/>
    <w:rsid w:val="00574036"/>
    <w:rsid w:val="0058430A"/>
    <w:rsid w:val="00592F5E"/>
    <w:rsid w:val="0059542A"/>
    <w:rsid w:val="005965C0"/>
    <w:rsid w:val="005A4C9E"/>
    <w:rsid w:val="005A64E5"/>
    <w:rsid w:val="005C6AFF"/>
    <w:rsid w:val="005D0933"/>
    <w:rsid w:val="005D16D6"/>
    <w:rsid w:val="005D43AD"/>
    <w:rsid w:val="005E15D8"/>
    <w:rsid w:val="005E5506"/>
    <w:rsid w:val="005E5813"/>
    <w:rsid w:val="005E5BF6"/>
    <w:rsid w:val="005E7687"/>
    <w:rsid w:val="005E79A9"/>
    <w:rsid w:val="00600DFE"/>
    <w:rsid w:val="006039F0"/>
    <w:rsid w:val="00605657"/>
    <w:rsid w:val="0060649E"/>
    <w:rsid w:val="00606D97"/>
    <w:rsid w:val="006072D0"/>
    <w:rsid w:val="0061044F"/>
    <w:rsid w:val="00613794"/>
    <w:rsid w:val="006154A8"/>
    <w:rsid w:val="0061786B"/>
    <w:rsid w:val="006212FA"/>
    <w:rsid w:val="00627C8B"/>
    <w:rsid w:val="006315B2"/>
    <w:rsid w:val="00632D4C"/>
    <w:rsid w:val="0063557E"/>
    <w:rsid w:val="00636A6D"/>
    <w:rsid w:val="006415CD"/>
    <w:rsid w:val="00644607"/>
    <w:rsid w:val="0065038A"/>
    <w:rsid w:val="00653689"/>
    <w:rsid w:val="00653F29"/>
    <w:rsid w:val="006623FD"/>
    <w:rsid w:val="00663576"/>
    <w:rsid w:val="0066646A"/>
    <w:rsid w:val="006822DE"/>
    <w:rsid w:val="00685795"/>
    <w:rsid w:val="0068596B"/>
    <w:rsid w:val="00694C0E"/>
    <w:rsid w:val="006A2B56"/>
    <w:rsid w:val="006A77F4"/>
    <w:rsid w:val="006B3F24"/>
    <w:rsid w:val="006B4247"/>
    <w:rsid w:val="006B76C1"/>
    <w:rsid w:val="006C26C3"/>
    <w:rsid w:val="006D0457"/>
    <w:rsid w:val="006D405D"/>
    <w:rsid w:val="006D7E2D"/>
    <w:rsid w:val="006F4260"/>
    <w:rsid w:val="006F6816"/>
    <w:rsid w:val="0070159B"/>
    <w:rsid w:val="00714D83"/>
    <w:rsid w:val="00732AE8"/>
    <w:rsid w:val="007370A3"/>
    <w:rsid w:val="00737962"/>
    <w:rsid w:val="007448EC"/>
    <w:rsid w:val="00752C1E"/>
    <w:rsid w:val="00760BA7"/>
    <w:rsid w:val="007614B1"/>
    <w:rsid w:val="007657E1"/>
    <w:rsid w:val="0078326E"/>
    <w:rsid w:val="007873D2"/>
    <w:rsid w:val="00787533"/>
    <w:rsid w:val="007A05E2"/>
    <w:rsid w:val="007A137E"/>
    <w:rsid w:val="007A7C40"/>
    <w:rsid w:val="007B348A"/>
    <w:rsid w:val="007B5C9B"/>
    <w:rsid w:val="007C0BD5"/>
    <w:rsid w:val="007C1769"/>
    <w:rsid w:val="007C4022"/>
    <w:rsid w:val="007C73F5"/>
    <w:rsid w:val="007D009B"/>
    <w:rsid w:val="007D72FF"/>
    <w:rsid w:val="007D7EFB"/>
    <w:rsid w:val="007F159F"/>
    <w:rsid w:val="007F3D9A"/>
    <w:rsid w:val="008045B6"/>
    <w:rsid w:val="00811D7F"/>
    <w:rsid w:val="0081270E"/>
    <w:rsid w:val="00814E3E"/>
    <w:rsid w:val="00817C6D"/>
    <w:rsid w:val="00830CC3"/>
    <w:rsid w:val="008348D8"/>
    <w:rsid w:val="00837A6F"/>
    <w:rsid w:val="00841CF6"/>
    <w:rsid w:val="008430EC"/>
    <w:rsid w:val="0088026A"/>
    <w:rsid w:val="00885D06"/>
    <w:rsid w:val="00886F26"/>
    <w:rsid w:val="00890C4F"/>
    <w:rsid w:val="008A2E11"/>
    <w:rsid w:val="008B1960"/>
    <w:rsid w:val="008B66A7"/>
    <w:rsid w:val="008C0B65"/>
    <w:rsid w:val="008D443D"/>
    <w:rsid w:val="008D5F17"/>
    <w:rsid w:val="008F0100"/>
    <w:rsid w:val="009034B6"/>
    <w:rsid w:val="0090543E"/>
    <w:rsid w:val="00906968"/>
    <w:rsid w:val="00912F0C"/>
    <w:rsid w:val="009135C8"/>
    <w:rsid w:val="00921642"/>
    <w:rsid w:val="00922F83"/>
    <w:rsid w:val="00923AA8"/>
    <w:rsid w:val="00926F47"/>
    <w:rsid w:val="00934D2A"/>
    <w:rsid w:val="00936316"/>
    <w:rsid w:val="00940C98"/>
    <w:rsid w:val="00945DC7"/>
    <w:rsid w:val="00965896"/>
    <w:rsid w:val="00971C27"/>
    <w:rsid w:val="00992C59"/>
    <w:rsid w:val="0099628D"/>
    <w:rsid w:val="00997F92"/>
    <w:rsid w:val="009B04A8"/>
    <w:rsid w:val="009C1625"/>
    <w:rsid w:val="009D6203"/>
    <w:rsid w:val="009D63CD"/>
    <w:rsid w:val="009D752F"/>
    <w:rsid w:val="00A0071C"/>
    <w:rsid w:val="00A01D09"/>
    <w:rsid w:val="00A14000"/>
    <w:rsid w:val="00A31E2B"/>
    <w:rsid w:val="00A375F4"/>
    <w:rsid w:val="00A44CDC"/>
    <w:rsid w:val="00A50694"/>
    <w:rsid w:val="00A5667F"/>
    <w:rsid w:val="00A57F04"/>
    <w:rsid w:val="00A6603D"/>
    <w:rsid w:val="00A74906"/>
    <w:rsid w:val="00A85A43"/>
    <w:rsid w:val="00A8673C"/>
    <w:rsid w:val="00A9024D"/>
    <w:rsid w:val="00A91FA6"/>
    <w:rsid w:val="00AB05CE"/>
    <w:rsid w:val="00AB5141"/>
    <w:rsid w:val="00AC294F"/>
    <w:rsid w:val="00AD0783"/>
    <w:rsid w:val="00AD2D3F"/>
    <w:rsid w:val="00AE392A"/>
    <w:rsid w:val="00AF1777"/>
    <w:rsid w:val="00AF2F6B"/>
    <w:rsid w:val="00B0210B"/>
    <w:rsid w:val="00B02A3A"/>
    <w:rsid w:val="00B31B88"/>
    <w:rsid w:val="00B32AA7"/>
    <w:rsid w:val="00B36DFE"/>
    <w:rsid w:val="00B56D84"/>
    <w:rsid w:val="00B65BF2"/>
    <w:rsid w:val="00B67693"/>
    <w:rsid w:val="00B70F14"/>
    <w:rsid w:val="00B72786"/>
    <w:rsid w:val="00B736A5"/>
    <w:rsid w:val="00B979F7"/>
    <w:rsid w:val="00B97BE2"/>
    <w:rsid w:val="00BA1889"/>
    <w:rsid w:val="00BA549B"/>
    <w:rsid w:val="00BA7D1D"/>
    <w:rsid w:val="00BA7E8F"/>
    <w:rsid w:val="00BB49B4"/>
    <w:rsid w:val="00BB4A38"/>
    <w:rsid w:val="00BB6694"/>
    <w:rsid w:val="00BB7B7A"/>
    <w:rsid w:val="00BC0F07"/>
    <w:rsid w:val="00BC20FA"/>
    <w:rsid w:val="00BC59BA"/>
    <w:rsid w:val="00BC7793"/>
    <w:rsid w:val="00BD379C"/>
    <w:rsid w:val="00BE41D9"/>
    <w:rsid w:val="00BE4DCD"/>
    <w:rsid w:val="00BE6A19"/>
    <w:rsid w:val="00BE713F"/>
    <w:rsid w:val="00BF40B8"/>
    <w:rsid w:val="00BF66A5"/>
    <w:rsid w:val="00BF6963"/>
    <w:rsid w:val="00BF7D0F"/>
    <w:rsid w:val="00BF7EAC"/>
    <w:rsid w:val="00C07FA8"/>
    <w:rsid w:val="00C143CE"/>
    <w:rsid w:val="00C14D2E"/>
    <w:rsid w:val="00C27910"/>
    <w:rsid w:val="00C35E23"/>
    <w:rsid w:val="00C40DA9"/>
    <w:rsid w:val="00C604F2"/>
    <w:rsid w:val="00C63791"/>
    <w:rsid w:val="00C64E1C"/>
    <w:rsid w:val="00C650CD"/>
    <w:rsid w:val="00C700EA"/>
    <w:rsid w:val="00C75B66"/>
    <w:rsid w:val="00C75C79"/>
    <w:rsid w:val="00C82683"/>
    <w:rsid w:val="00C838DD"/>
    <w:rsid w:val="00C856CB"/>
    <w:rsid w:val="00C92298"/>
    <w:rsid w:val="00C93288"/>
    <w:rsid w:val="00CD0D4D"/>
    <w:rsid w:val="00CD15BE"/>
    <w:rsid w:val="00CD1ED2"/>
    <w:rsid w:val="00CD315D"/>
    <w:rsid w:val="00CE0FB3"/>
    <w:rsid w:val="00CE26EE"/>
    <w:rsid w:val="00CE55CA"/>
    <w:rsid w:val="00D0309E"/>
    <w:rsid w:val="00D03F7C"/>
    <w:rsid w:val="00D06AB9"/>
    <w:rsid w:val="00D07834"/>
    <w:rsid w:val="00D14495"/>
    <w:rsid w:val="00D15ABF"/>
    <w:rsid w:val="00D230BC"/>
    <w:rsid w:val="00D31F31"/>
    <w:rsid w:val="00D43161"/>
    <w:rsid w:val="00D437BA"/>
    <w:rsid w:val="00D44CB0"/>
    <w:rsid w:val="00D50517"/>
    <w:rsid w:val="00D538DA"/>
    <w:rsid w:val="00D62C98"/>
    <w:rsid w:val="00D71677"/>
    <w:rsid w:val="00D769A5"/>
    <w:rsid w:val="00D919A0"/>
    <w:rsid w:val="00DA020C"/>
    <w:rsid w:val="00DA0DFA"/>
    <w:rsid w:val="00DA5575"/>
    <w:rsid w:val="00DA5C17"/>
    <w:rsid w:val="00DB1225"/>
    <w:rsid w:val="00DB2E97"/>
    <w:rsid w:val="00DE1137"/>
    <w:rsid w:val="00DE7F22"/>
    <w:rsid w:val="00DF69EC"/>
    <w:rsid w:val="00DF7C02"/>
    <w:rsid w:val="00E03C80"/>
    <w:rsid w:val="00E045A6"/>
    <w:rsid w:val="00E05CEA"/>
    <w:rsid w:val="00E126D2"/>
    <w:rsid w:val="00E21D4B"/>
    <w:rsid w:val="00E35A5C"/>
    <w:rsid w:val="00E36107"/>
    <w:rsid w:val="00E40C81"/>
    <w:rsid w:val="00E42199"/>
    <w:rsid w:val="00E432A2"/>
    <w:rsid w:val="00E5160D"/>
    <w:rsid w:val="00E54A62"/>
    <w:rsid w:val="00E61D5C"/>
    <w:rsid w:val="00E77AA9"/>
    <w:rsid w:val="00E847DF"/>
    <w:rsid w:val="00E90674"/>
    <w:rsid w:val="00E95772"/>
    <w:rsid w:val="00EB2892"/>
    <w:rsid w:val="00EC077F"/>
    <w:rsid w:val="00EC36E5"/>
    <w:rsid w:val="00EC66EC"/>
    <w:rsid w:val="00ED183F"/>
    <w:rsid w:val="00ED318A"/>
    <w:rsid w:val="00ED7A48"/>
    <w:rsid w:val="00EE74EE"/>
    <w:rsid w:val="00EF1734"/>
    <w:rsid w:val="00EF3947"/>
    <w:rsid w:val="00F06AA0"/>
    <w:rsid w:val="00F1450B"/>
    <w:rsid w:val="00F230DE"/>
    <w:rsid w:val="00F2711C"/>
    <w:rsid w:val="00F33C07"/>
    <w:rsid w:val="00F34C45"/>
    <w:rsid w:val="00F3599B"/>
    <w:rsid w:val="00F42601"/>
    <w:rsid w:val="00F4320C"/>
    <w:rsid w:val="00F5234E"/>
    <w:rsid w:val="00F52E7B"/>
    <w:rsid w:val="00F55C13"/>
    <w:rsid w:val="00F619F6"/>
    <w:rsid w:val="00F62BC2"/>
    <w:rsid w:val="00F63121"/>
    <w:rsid w:val="00F631B1"/>
    <w:rsid w:val="00F63EFF"/>
    <w:rsid w:val="00F6715C"/>
    <w:rsid w:val="00F70484"/>
    <w:rsid w:val="00F762A8"/>
    <w:rsid w:val="00F92031"/>
    <w:rsid w:val="00FA1ECE"/>
    <w:rsid w:val="00FA21CD"/>
    <w:rsid w:val="00FA3794"/>
    <w:rsid w:val="00FB0A39"/>
    <w:rsid w:val="00FB546D"/>
    <w:rsid w:val="00FB6720"/>
    <w:rsid w:val="00FB7A81"/>
    <w:rsid w:val="00FC295A"/>
    <w:rsid w:val="00FC3EF8"/>
    <w:rsid w:val="00FC7310"/>
    <w:rsid w:val="00FD4F2C"/>
    <w:rsid w:val="00FD5D80"/>
    <w:rsid w:val="00FD5E7C"/>
    <w:rsid w:val="00FF435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5B328-BD57-4465-B784-E3068DD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25BD"/>
  </w:style>
  <w:style w:type="character" w:customStyle="1" w:styleId="FooterChar">
    <w:name w:val="Footer Char"/>
    <w:basedOn w:val="DefaultParagraphFont"/>
    <w:link w:val="Footer"/>
    <w:uiPriority w:val="99"/>
    <w:qFormat/>
    <w:rsid w:val="001325BD"/>
  </w:style>
  <w:style w:type="character" w:customStyle="1" w:styleId="BodyTextChar">
    <w:name w:val="Body Text Char"/>
    <w:basedOn w:val="DefaultParagraphFont"/>
    <w:link w:val="BodyText"/>
    <w:qFormat/>
    <w:rsid w:val="002429BD"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a1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">
    <w:name w:val="Обычная таблица1"/>
    <w:qFormat/>
    <w:rPr>
      <w:rFonts w:cs="Calibri"/>
    </w:rPr>
  </w:style>
  <w:style w:type="paragraph" w:styleId="BodyTextIndent3">
    <w:name w:val="Body Text Indent 3"/>
    <w:basedOn w:val="Normal"/>
    <w:link w:val="BodyTextIndent3Char"/>
    <w:rsid w:val="00041715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4171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34D2A"/>
    <w:pPr>
      <w:ind w:left="720"/>
      <w:contextualSpacing/>
    </w:pPr>
  </w:style>
  <w:style w:type="paragraph" w:styleId="NoSpacing">
    <w:name w:val="No Spacing"/>
    <w:uiPriority w:val="1"/>
    <w:qFormat/>
    <w:rsid w:val="00416C98"/>
    <w:pPr>
      <w:suppressAutoHyphens w:val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4D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4D49"/>
  </w:style>
  <w:style w:type="character" w:styleId="Hyperlink">
    <w:name w:val="Hyperlink"/>
    <w:basedOn w:val="DefaultParagraphFont"/>
    <w:uiPriority w:val="99"/>
    <w:unhideWhenUsed/>
    <w:rsid w:val="00AB05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D2C7-694B-4ED2-B104-6B80C807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https:/mul2.yerevan.am/tasks/423482/oneclick/df90c36fdb6851fd365c96520d98be9613bc416a77fb1529613d65412e781f46.docx?token=8bfae9685785fff574e4c56a71e1b6af</cp:keywords>
  <dc:description/>
  <cp:lastModifiedBy>Irina Eghiazaryan</cp:lastModifiedBy>
  <cp:revision>2</cp:revision>
  <cp:lastPrinted>2022-11-25T13:21:00Z</cp:lastPrinted>
  <dcterms:created xsi:type="dcterms:W3CDTF">2022-11-25T13:22:00Z</dcterms:created>
  <dcterms:modified xsi:type="dcterms:W3CDTF">2022-11-25T13:22:00Z</dcterms:modified>
  <dc:language>ru-RU</dc:language>
</cp:coreProperties>
</file>